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11" w:rsidRDefault="00257511" w:rsidP="00257511">
      <w:pPr>
        <w:shd w:val="clear" w:color="auto" w:fill="FFFFFF"/>
        <w:bidi/>
        <w:spacing w:after="0" w:line="360" w:lineRule="auto"/>
        <w:jc w:val="right"/>
        <w:textAlignment w:val="baseline"/>
        <w:rPr>
          <w:rFonts w:asciiTheme="majorBidi" w:eastAsia="Times New Roman" w:hAnsiTheme="majorBidi" w:cstheme="majorBidi" w:hint="cs"/>
          <w:color w:val="201F1E"/>
          <w:sz w:val="28"/>
          <w:szCs w:val="28"/>
          <w:rtl/>
        </w:rPr>
      </w:pPr>
      <w:bookmarkStart w:id="0" w:name="_GoBack"/>
      <w:bookmarkEnd w:id="0"/>
    </w:p>
    <w:p w:rsidR="003D668C" w:rsidRDefault="003D668C" w:rsidP="00257511">
      <w:pPr>
        <w:shd w:val="clear" w:color="auto" w:fill="FFFFFF"/>
        <w:bidi/>
        <w:spacing w:after="0" w:line="360" w:lineRule="auto"/>
        <w:jc w:val="right"/>
        <w:textAlignment w:val="baseline"/>
        <w:rPr>
          <w:rFonts w:ascii="Segoe UI" w:eastAsia="Times New Roman" w:hAnsi="Segoe UI" w:cs="Segoe UI"/>
          <w:color w:val="201F1E"/>
          <w:sz w:val="23"/>
          <w:szCs w:val="23"/>
        </w:rPr>
      </w:pPr>
      <w:r>
        <w:rPr>
          <w:rFonts w:asciiTheme="majorBidi" w:eastAsia="Times New Roman" w:hAnsiTheme="majorBidi" w:cstheme="majorBidi"/>
          <w:color w:val="201F1E"/>
          <w:sz w:val="28"/>
          <w:szCs w:val="28"/>
          <w:rtl/>
        </w:rPr>
        <w:t xml:space="preserve">التاريخ: </w:t>
      </w:r>
      <w:r>
        <w:rPr>
          <w:rFonts w:asciiTheme="majorBidi" w:eastAsia="Times New Roman" w:hAnsiTheme="majorBidi" w:cstheme="majorBidi"/>
          <w:color w:val="201F1E"/>
          <w:sz w:val="28"/>
          <w:szCs w:val="28"/>
        </w:rPr>
        <w:t xml:space="preserve">      </w:t>
      </w:r>
      <w:r>
        <w:rPr>
          <w:rFonts w:asciiTheme="majorBidi" w:eastAsia="Times New Roman" w:hAnsiTheme="majorBidi" w:cstheme="majorBidi"/>
          <w:color w:val="201F1E"/>
          <w:sz w:val="28"/>
          <w:szCs w:val="28"/>
          <w:rtl/>
        </w:rPr>
        <w:t>/</w:t>
      </w:r>
      <w:r>
        <w:rPr>
          <w:rFonts w:asciiTheme="majorBidi" w:eastAsia="Times New Roman" w:hAnsiTheme="majorBidi" w:cstheme="majorBidi"/>
          <w:color w:val="201F1E"/>
          <w:sz w:val="28"/>
          <w:szCs w:val="28"/>
        </w:rPr>
        <w:t xml:space="preserve">      </w:t>
      </w:r>
      <w:r>
        <w:rPr>
          <w:rFonts w:asciiTheme="majorBidi" w:eastAsia="Times New Roman" w:hAnsiTheme="majorBidi" w:cstheme="majorBidi"/>
          <w:color w:val="201F1E"/>
          <w:sz w:val="28"/>
          <w:szCs w:val="28"/>
          <w:rtl/>
        </w:rPr>
        <w:t xml:space="preserve"> /</w:t>
      </w:r>
      <w:r>
        <w:rPr>
          <w:rFonts w:asciiTheme="majorBidi" w:eastAsia="Times New Roman" w:hAnsiTheme="majorBidi" w:cstheme="majorBidi"/>
          <w:color w:val="201F1E"/>
          <w:sz w:val="28"/>
          <w:szCs w:val="28"/>
        </w:rPr>
        <w:t>2022</w:t>
      </w:r>
    </w:p>
    <w:p w:rsidR="0061750B" w:rsidRDefault="0061750B" w:rsidP="0061750B">
      <w:pPr>
        <w:shd w:val="clear" w:color="auto" w:fill="FFFFFF"/>
        <w:bidi/>
        <w:spacing w:after="0" w:line="240" w:lineRule="auto"/>
        <w:jc w:val="center"/>
        <w:textAlignment w:val="baseline"/>
        <w:rPr>
          <w:rFonts w:asciiTheme="majorBidi" w:eastAsia="Times New Roman" w:hAnsiTheme="majorBidi" w:cstheme="majorBidi"/>
          <w:b/>
          <w:bCs/>
          <w:color w:val="201F1E"/>
          <w:sz w:val="36"/>
          <w:szCs w:val="36"/>
          <w:u w:val="single"/>
        </w:rPr>
      </w:pPr>
      <w:r w:rsidRPr="00AC264E">
        <w:rPr>
          <w:rFonts w:asciiTheme="majorBidi" w:eastAsia="Times New Roman" w:hAnsiTheme="majorBidi" w:cstheme="majorBidi" w:hint="cs"/>
          <w:b/>
          <w:bCs/>
          <w:color w:val="201F1E"/>
          <w:sz w:val="36"/>
          <w:szCs w:val="36"/>
          <w:u w:val="single"/>
          <w:rtl/>
        </w:rPr>
        <w:t>إقرار وتعهد</w:t>
      </w:r>
    </w:p>
    <w:p w:rsidR="0061750B" w:rsidRDefault="0061750B" w:rsidP="00257511">
      <w:pPr>
        <w:shd w:val="clear" w:color="auto" w:fill="FFFFFF"/>
        <w:bidi/>
        <w:spacing w:after="0" w:line="360" w:lineRule="auto"/>
        <w:textAlignment w:val="baseline"/>
        <w:rPr>
          <w:rFonts w:asciiTheme="majorBidi" w:eastAsia="Times New Roman" w:hAnsiTheme="majorBidi" w:cstheme="majorBidi"/>
          <w:color w:val="201F1E"/>
          <w:sz w:val="28"/>
          <w:szCs w:val="28"/>
        </w:rPr>
      </w:pPr>
    </w:p>
    <w:p w:rsidR="003D668C" w:rsidRDefault="003D668C" w:rsidP="0061750B">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 xml:space="preserve">جانب إدارة </w:t>
      </w:r>
      <w:r>
        <w:rPr>
          <w:rFonts w:asciiTheme="majorBidi" w:eastAsia="Times New Roman" w:hAnsiTheme="majorBidi" w:cstheme="majorBidi" w:hint="cs"/>
          <w:color w:val="201F1E"/>
          <w:sz w:val="28"/>
          <w:szCs w:val="28"/>
          <w:rtl/>
        </w:rPr>
        <w:t>جمعية</w:t>
      </w:r>
      <w:r>
        <w:rPr>
          <w:rFonts w:asciiTheme="majorBidi" w:eastAsia="Times New Roman" w:hAnsiTheme="majorBidi" w:cstheme="majorBidi"/>
          <w:color w:val="201F1E"/>
          <w:sz w:val="28"/>
          <w:szCs w:val="28"/>
          <w:rtl/>
        </w:rPr>
        <w:t xml:space="preserve"> إنجازات البحوث الصناعية</w:t>
      </w:r>
      <w:r w:rsidR="00257511">
        <w:rPr>
          <w:rFonts w:asciiTheme="majorBidi" w:eastAsia="Times New Roman" w:hAnsiTheme="majorBidi" w:cstheme="majorBidi" w:hint="cs"/>
          <w:color w:val="201F1E"/>
          <w:sz w:val="28"/>
          <w:szCs w:val="28"/>
          <w:rtl/>
        </w:rPr>
        <w:t xml:space="preserve"> </w:t>
      </w:r>
      <w:r w:rsidR="00352B8C">
        <w:rPr>
          <w:rFonts w:asciiTheme="majorBidi" w:eastAsia="Times New Roman" w:hAnsiTheme="majorBidi" w:cstheme="majorBidi"/>
          <w:color w:val="201F1E"/>
          <w:sz w:val="28"/>
          <w:szCs w:val="28"/>
          <w:rtl/>
        </w:rPr>
        <w:t>–</w:t>
      </w:r>
      <w:r>
        <w:rPr>
          <w:rFonts w:asciiTheme="majorBidi" w:eastAsia="Times New Roman" w:hAnsiTheme="majorBidi" w:cstheme="majorBidi"/>
          <w:color w:val="201F1E"/>
          <w:sz w:val="28"/>
          <w:szCs w:val="28"/>
          <w:rtl/>
        </w:rPr>
        <w:t xml:space="preserve"> </w:t>
      </w:r>
      <w:r w:rsidR="00257511">
        <w:rPr>
          <w:rFonts w:asciiTheme="majorBidi" w:eastAsia="Times New Roman" w:hAnsiTheme="majorBidi" w:cstheme="majorBidi" w:hint="cs"/>
          <w:color w:val="201F1E"/>
          <w:sz w:val="28"/>
          <w:szCs w:val="28"/>
          <w:rtl/>
        </w:rPr>
        <w:t>لبنان</w:t>
      </w:r>
      <w:r w:rsidR="00352B8C">
        <w:rPr>
          <w:rFonts w:asciiTheme="majorBidi" w:eastAsia="Times New Roman" w:hAnsiTheme="majorBidi" w:cstheme="majorBidi" w:hint="cs"/>
          <w:color w:val="201F1E"/>
          <w:sz w:val="28"/>
          <w:szCs w:val="28"/>
          <w:rtl/>
        </w:rPr>
        <w:t xml:space="preserve"> </w:t>
      </w:r>
      <w:r w:rsidR="00352B8C">
        <w:rPr>
          <w:rFonts w:asciiTheme="majorBidi" w:eastAsia="Times New Roman" w:hAnsiTheme="majorBidi" w:cstheme="majorBidi"/>
          <w:color w:val="201F1E"/>
          <w:sz w:val="28"/>
          <w:szCs w:val="28"/>
        </w:rPr>
        <w:t>IRALEB</w:t>
      </w:r>
      <w:r>
        <w:rPr>
          <w:rFonts w:asciiTheme="majorBidi" w:eastAsia="Times New Roman" w:hAnsiTheme="majorBidi" w:cstheme="majorBidi"/>
          <w:color w:val="201F1E"/>
          <w:sz w:val="28"/>
          <w:szCs w:val="28"/>
          <w:rtl/>
        </w:rPr>
        <w:t xml:space="preserve"> المحترمين، </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p>
    <w:p w:rsidR="003D668C" w:rsidRPr="0061750B" w:rsidRDefault="003D668C" w:rsidP="0061750B">
      <w:pPr>
        <w:shd w:val="clear" w:color="auto" w:fill="FFFFFF"/>
        <w:bidi/>
        <w:spacing w:after="0" w:line="360" w:lineRule="auto"/>
        <w:textAlignment w:val="baseline"/>
        <w:rPr>
          <w:rFonts w:asciiTheme="majorBidi" w:eastAsia="Times New Roman" w:hAnsiTheme="majorBidi" w:cstheme="majorBidi"/>
          <w:b/>
          <w:bCs/>
          <w:color w:val="201F1E"/>
          <w:sz w:val="28"/>
          <w:szCs w:val="28"/>
          <w:rtl/>
        </w:rPr>
      </w:pPr>
      <w:r>
        <w:rPr>
          <w:rFonts w:asciiTheme="majorBidi" w:eastAsia="Times New Roman" w:hAnsiTheme="majorBidi" w:cstheme="majorBidi"/>
          <w:b/>
          <w:bCs/>
          <w:color w:val="201F1E"/>
          <w:sz w:val="28"/>
          <w:szCs w:val="28"/>
          <w:rtl/>
        </w:rPr>
        <w:t>الموضوع:</w:t>
      </w:r>
      <w:r>
        <w:rPr>
          <w:rFonts w:asciiTheme="majorBidi" w:eastAsia="Times New Roman" w:hAnsiTheme="majorBidi" w:cstheme="majorBidi"/>
          <w:color w:val="201F1E"/>
          <w:sz w:val="28"/>
          <w:szCs w:val="28"/>
          <w:rtl/>
        </w:rPr>
        <w:t xml:space="preserve"> </w:t>
      </w:r>
      <w:r w:rsidRPr="0061750B">
        <w:rPr>
          <w:rFonts w:asciiTheme="majorBidi" w:eastAsia="Times New Roman" w:hAnsiTheme="majorBidi" w:cstheme="majorBidi"/>
          <w:b/>
          <w:bCs/>
          <w:color w:val="201F1E"/>
          <w:sz w:val="28"/>
          <w:szCs w:val="28"/>
          <w:rtl/>
        </w:rPr>
        <w:t xml:space="preserve">تعهّد لتنفيذ وعرض مشروع أكاديمي صناعي </w:t>
      </w:r>
      <w:r w:rsidR="0061750B" w:rsidRPr="0061750B">
        <w:rPr>
          <w:rFonts w:asciiTheme="majorBidi" w:eastAsia="Times New Roman" w:hAnsiTheme="majorBidi" w:cstheme="majorBidi" w:hint="cs"/>
          <w:b/>
          <w:bCs/>
          <w:color w:val="201F1E"/>
          <w:sz w:val="26"/>
          <w:szCs w:val="26"/>
          <w:rtl/>
        </w:rPr>
        <w:t xml:space="preserve">المدعوم من </w:t>
      </w:r>
      <w:r w:rsidR="0061750B" w:rsidRPr="0061750B">
        <w:rPr>
          <w:rFonts w:asciiTheme="majorBidi" w:eastAsia="Times New Roman" w:hAnsiTheme="majorBidi" w:cstheme="majorBidi"/>
          <w:b/>
          <w:bCs/>
          <w:color w:val="201F1E"/>
          <w:sz w:val="26"/>
          <w:szCs w:val="26"/>
          <w:lang w:bidi="ar-LB"/>
        </w:rPr>
        <w:t>IRALEB</w:t>
      </w:r>
      <w:r w:rsidR="0061750B" w:rsidRPr="0061750B">
        <w:rPr>
          <w:rFonts w:asciiTheme="majorBidi" w:eastAsia="Times New Roman" w:hAnsiTheme="majorBidi" w:cstheme="majorBidi" w:hint="cs"/>
          <w:b/>
          <w:bCs/>
          <w:color w:val="201F1E"/>
          <w:sz w:val="26"/>
          <w:szCs w:val="26"/>
          <w:rtl/>
          <w:lang w:bidi="ar-LB"/>
        </w:rPr>
        <w:t xml:space="preserve"> في</w:t>
      </w:r>
      <w:r w:rsidRPr="0061750B">
        <w:rPr>
          <w:rFonts w:asciiTheme="majorBidi" w:eastAsia="Times New Roman" w:hAnsiTheme="majorBidi" w:cstheme="majorBidi"/>
          <w:b/>
          <w:bCs/>
          <w:color w:val="201F1E"/>
          <w:sz w:val="28"/>
          <w:szCs w:val="28"/>
          <w:rtl/>
        </w:rPr>
        <w:t xml:space="preserve"> معرض </w:t>
      </w:r>
      <w:r w:rsidR="0061750B" w:rsidRPr="0061750B">
        <w:rPr>
          <w:rFonts w:asciiTheme="majorBidi" w:eastAsia="Times New Roman" w:hAnsiTheme="majorBidi" w:cstheme="majorBidi"/>
          <w:b/>
          <w:bCs/>
          <w:color w:val="201F1E"/>
          <w:sz w:val="28"/>
          <w:szCs w:val="28"/>
        </w:rPr>
        <w:t>LIRA 16</w:t>
      </w:r>
      <w:r w:rsidRPr="0061750B">
        <w:rPr>
          <w:rFonts w:asciiTheme="majorBidi" w:eastAsia="Times New Roman" w:hAnsiTheme="majorBidi" w:cstheme="majorBidi"/>
          <w:b/>
          <w:bCs/>
          <w:color w:val="201F1E"/>
          <w:sz w:val="28"/>
          <w:szCs w:val="28"/>
          <w:rtl/>
        </w:rPr>
        <w:t xml:space="preserve">  لعام </w:t>
      </w:r>
      <w:r w:rsidRPr="0061750B">
        <w:rPr>
          <w:rFonts w:asciiTheme="majorBidi" w:eastAsia="Times New Roman" w:hAnsiTheme="majorBidi" w:cstheme="majorBidi" w:hint="cs"/>
          <w:b/>
          <w:bCs/>
          <w:color w:val="201F1E"/>
          <w:sz w:val="28"/>
          <w:szCs w:val="28"/>
          <w:rtl/>
        </w:rPr>
        <w:t>2022</w:t>
      </w:r>
      <w:r w:rsidRPr="0061750B">
        <w:rPr>
          <w:rFonts w:asciiTheme="majorBidi" w:eastAsia="Times New Roman" w:hAnsiTheme="majorBidi" w:cstheme="majorBidi"/>
          <w:b/>
          <w:bCs/>
          <w:color w:val="201F1E"/>
          <w:sz w:val="28"/>
          <w:szCs w:val="28"/>
          <w:rtl/>
        </w:rPr>
        <w:t>.</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lang w:bidi="ar-LB"/>
        </w:rPr>
        <w:t>أنا الموقع أدناه</w:t>
      </w:r>
      <w:r>
        <w:rPr>
          <w:rFonts w:asciiTheme="majorBidi" w:eastAsia="Times New Roman" w:hAnsiTheme="majorBidi" w:cstheme="majorBidi"/>
          <w:color w:val="201F1E"/>
          <w:sz w:val="28"/>
          <w:szCs w:val="28"/>
          <w:rtl/>
        </w:rPr>
        <w:t>، الدكتور</w:t>
      </w:r>
      <w:r>
        <w:rPr>
          <w:rFonts w:hint="cs"/>
        </w:rPr>
        <w:t xml:space="preserve"> </w:t>
      </w:r>
      <w:r w:rsidR="00257511">
        <w:rPr>
          <w:rFonts w:asciiTheme="majorBidi" w:eastAsia="Times New Roman" w:hAnsiTheme="majorBidi" w:cstheme="majorBidi"/>
          <w:color w:val="201F1E"/>
          <w:sz w:val="28"/>
          <w:szCs w:val="28"/>
          <w:rtl/>
        </w:rPr>
        <w:t>___________</w:t>
      </w:r>
      <w:r w:rsidR="00257511">
        <w:rPr>
          <w:rFonts w:asciiTheme="majorBidi" w:eastAsia="Times New Roman" w:hAnsiTheme="majorBidi" w:cstheme="majorBidi"/>
          <w:color w:val="201F1E"/>
          <w:sz w:val="28"/>
          <w:szCs w:val="28"/>
        </w:rPr>
        <w:t>_____________________</w:t>
      </w:r>
      <w:r>
        <w:rPr>
          <w:rFonts w:asciiTheme="majorBidi" w:eastAsia="Times New Roman" w:hAnsiTheme="majorBidi" w:cstheme="majorBidi"/>
          <w:color w:val="201F1E"/>
          <w:sz w:val="28"/>
          <w:szCs w:val="28"/>
          <w:rtl/>
        </w:rPr>
        <w:t xml:space="preserve"> </w:t>
      </w:r>
      <w:r>
        <w:rPr>
          <w:rFonts w:asciiTheme="majorBidi" w:eastAsia="Times New Roman" w:hAnsiTheme="majorBidi" w:cstheme="majorBidi" w:hint="cs"/>
          <w:color w:val="201F1E"/>
          <w:sz w:val="28"/>
          <w:szCs w:val="28"/>
          <w:rtl/>
        </w:rPr>
        <w:t>بصفتي الأستاذ المشرف على المشروع المقترح من قبل جامعة</w:t>
      </w:r>
      <w:r>
        <w:rPr>
          <w:rFonts w:hint="cs"/>
        </w:rPr>
        <w:t xml:space="preserve"> </w:t>
      </w:r>
      <w:r w:rsidR="00257511">
        <w:rPr>
          <w:rFonts w:asciiTheme="majorBidi" w:eastAsia="Times New Roman" w:hAnsiTheme="majorBidi" w:cstheme="majorBidi"/>
          <w:color w:val="201F1E"/>
          <w:sz w:val="28"/>
          <w:szCs w:val="28"/>
        </w:rPr>
        <w:t>____________________________________</w:t>
      </w:r>
      <w:r>
        <w:rPr>
          <w:rFonts w:asciiTheme="majorBidi" w:eastAsia="Times New Roman" w:hAnsiTheme="majorBidi" w:cstheme="majorBidi"/>
          <w:color w:val="201F1E"/>
          <w:sz w:val="28"/>
          <w:szCs w:val="28"/>
          <w:rtl/>
        </w:rPr>
        <w:t xml:space="preserve">، تحت عنوان </w:t>
      </w:r>
      <w:r>
        <w:rPr>
          <w:rFonts w:hint="cs"/>
        </w:rPr>
        <w:t xml:space="preserve"> </w:t>
      </w:r>
      <w:r w:rsidR="00257511">
        <w:rPr>
          <w:rFonts w:asciiTheme="majorBidi" w:eastAsia="Times New Roman" w:hAnsiTheme="majorBidi" w:cstheme="majorBidi"/>
          <w:color w:val="201F1E"/>
          <w:sz w:val="28"/>
          <w:szCs w:val="28"/>
        </w:rPr>
        <w:t>________________________________________________________</w:t>
      </w:r>
      <w:r>
        <w:rPr>
          <w:rFonts w:asciiTheme="majorBidi" w:eastAsia="Times New Roman" w:hAnsiTheme="majorBidi" w:cstheme="majorBidi"/>
          <w:color w:val="201F1E"/>
          <w:sz w:val="28"/>
          <w:szCs w:val="28"/>
          <w:rtl/>
        </w:rPr>
        <w:t>،</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 xml:space="preserve">وبالإشتراك مع </w:t>
      </w:r>
      <w:r>
        <w:rPr>
          <w:rFonts w:hint="cs"/>
        </w:rPr>
        <w:t xml:space="preserve"> </w:t>
      </w:r>
      <w:r w:rsidR="00257511">
        <w:rPr>
          <w:rFonts w:asciiTheme="majorBidi" w:eastAsia="Times New Roman" w:hAnsiTheme="majorBidi" w:cstheme="majorBidi"/>
          <w:color w:val="201F1E"/>
          <w:sz w:val="28"/>
          <w:szCs w:val="28"/>
        </w:rPr>
        <w:t>__________________________________</w:t>
      </w:r>
      <w:r>
        <w:rPr>
          <w:rFonts w:asciiTheme="majorBidi" w:eastAsia="Times New Roman" w:hAnsiTheme="majorBidi" w:cstheme="majorBidi"/>
          <w:color w:val="201F1E"/>
          <w:sz w:val="28"/>
          <w:szCs w:val="28"/>
          <w:rtl/>
        </w:rPr>
        <w:t>، كشريك صناعي داعم للمشروع،</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 xml:space="preserve">جئتكم بكتابي هذا كتعهّد ملزم لا رجوع عنه، لتنفيذ المشروع المذكور وعرضه في مؤتمر ليرا </w:t>
      </w:r>
      <w:r>
        <w:rPr>
          <w:rFonts w:asciiTheme="majorBidi" w:eastAsia="Times New Roman" w:hAnsiTheme="majorBidi" w:cstheme="majorBidi"/>
          <w:color w:val="201F1E"/>
          <w:sz w:val="28"/>
          <w:szCs w:val="28"/>
        </w:rPr>
        <w:t>16</w:t>
      </w:r>
      <w:r>
        <w:rPr>
          <w:rFonts w:asciiTheme="majorBidi" w:eastAsia="Times New Roman" w:hAnsiTheme="majorBidi" w:cstheme="majorBidi"/>
          <w:color w:val="201F1E"/>
          <w:sz w:val="28"/>
          <w:szCs w:val="28"/>
          <w:rtl/>
        </w:rPr>
        <w:t>.</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 xml:space="preserve">كما وأقر باستلامي في </w:t>
      </w:r>
      <w:r w:rsidR="00257511">
        <w:rPr>
          <w:rFonts w:asciiTheme="majorBidi" w:eastAsia="Times New Roman" w:hAnsiTheme="majorBidi" w:cstheme="majorBidi" w:hint="cs"/>
          <w:color w:val="201F1E"/>
          <w:sz w:val="28"/>
          <w:szCs w:val="28"/>
          <w:rtl/>
          <w:lang w:bidi="ar-LB"/>
        </w:rPr>
        <w:t>ال</w:t>
      </w:r>
      <w:r>
        <w:rPr>
          <w:rFonts w:asciiTheme="majorBidi" w:eastAsia="Times New Roman" w:hAnsiTheme="majorBidi" w:cstheme="majorBidi"/>
          <w:color w:val="201F1E"/>
          <w:sz w:val="28"/>
          <w:szCs w:val="28"/>
          <w:rtl/>
        </w:rPr>
        <w:t xml:space="preserve">تاريخ </w:t>
      </w:r>
      <w:r w:rsidR="00257511">
        <w:rPr>
          <w:rFonts w:asciiTheme="majorBidi" w:eastAsia="Times New Roman" w:hAnsiTheme="majorBidi" w:cstheme="majorBidi" w:hint="cs"/>
          <w:color w:val="201F1E"/>
          <w:sz w:val="28"/>
          <w:szCs w:val="28"/>
          <w:rtl/>
        </w:rPr>
        <w:t>أعلاه</w:t>
      </w:r>
      <w:r>
        <w:rPr>
          <w:rFonts w:asciiTheme="majorBidi" w:eastAsia="Times New Roman" w:hAnsiTheme="majorBidi" w:cstheme="majorBidi"/>
          <w:color w:val="201F1E"/>
          <w:sz w:val="28"/>
          <w:szCs w:val="28"/>
          <w:rtl/>
        </w:rPr>
        <w:t xml:space="preserve"> مبلغ وقدره ____</w:t>
      </w:r>
      <w:r w:rsidR="00257511">
        <w:rPr>
          <w:rFonts w:asciiTheme="majorBidi" w:eastAsia="Times New Roman" w:hAnsiTheme="majorBidi" w:cstheme="majorBidi" w:hint="cs"/>
          <w:color w:val="201F1E"/>
          <w:sz w:val="28"/>
          <w:szCs w:val="28"/>
          <w:rtl/>
        </w:rPr>
        <w:t>_______________</w:t>
      </w:r>
      <w:r>
        <w:rPr>
          <w:rFonts w:asciiTheme="majorBidi" w:eastAsia="Times New Roman" w:hAnsiTheme="majorBidi" w:cstheme="majorBidi"/>
          <w:color w:val="201F1E"/>
          <w:sz w:val="28"/>
          <w:szCs w:val="28"/>
          <w:rtl/>
        </w:rPr>
        <w:t>_____</w:t>
      </w:r>
      <w:r>
        <w:rPr>
          <w:rFonts w:asciiTheme="majorBidi" w:eastAsia="Times New Roman" w:hAnsiTheme="majorBidi" w:cstheme="majorBidi" w:hint="cs"/>
          <w:color w:val="201F1E"/>
          <w:sz w:val="28"/>
          <w:szCs w:val="28"/>
          <w:rtl/>
          <w:lang w:bidi="ar-LB"/>
        </w:rPr>
        <w:t xml:space="preserve"> </w:t>
      </w:r>
      <w:r>
        <w:rPr>
          <w:rFonts w:asciiTheme="majorBidi" w:eastAsia="Times New Roman" w:hAnsiTheme="majorBidi" w:cstheme="majorBidi"/>
          <w:color w:val="201F1E"/>
          <w:sz w:val="28"/>
          <w:szCs w:val="28"/>
          <w:rtl/>
        </w:rPr>
        <w:t xml:space="preserve">من </w:t>
      </w:r>
      <w:r>
        <w:rPr>
          <w:rFonts w:asciiTheme="majorBidi" w:eastAsia="Times New Roman" w:hAnsiTheme="majorBidi" w:cstheme="majorBidi" w:hint="cs"/>
          <w:color w:val="201F1E"/>
          <w:sz w:val="28"/>
          <w:szCs w:val="28"/>
          <w:rtl/>
          <w:lang w:bidi="ar-LB"/>
        </w:rPr>
        <w:t>جمعية</w:t>
      </w:r>
      <w:r>
        <w:rPr>
          <w:rFonts w:asciiTheme="majorBidi" w:eastAsia="Times New Roman" w:hAnsiTheme="majorBidi" w:cstheme="majorBidi"/>
          <w:color w:val="201F1E"/>
          <w:sz w:val="28"/>
          <w:szCs w:val="28"/>
          <w:rtl/>
        </w:rPr>
        <w:t xml:space="preserve"> إنجازات البحوث الصناعية </w:t>
      </w:r>
      <w:r>
        <w:rPr>
          <w:rFonts w:asciiTheme="majorBidi" w:eastAsia="Times New Roman" w:hAnsiTheme="majorBidi" w:cstheme="majorBidi" w:hint="cs"/>
          <w:color w:val="201F1E"/>
          <w:sz w:val="28"/>
          <w:szCs w:val="28"/>
          <w:rtl/>
        </w:rPr>
        <w:t xml:space="preserve">لبنان </w:t>
      </w:r>
      <w:r>
        <w:rPr>
          <w:rFonts w:asciiTheme="majorBidi" w:eastAsia="Times New Roman" w:hAnsiTheme="majorBidi" w:cstheme="majorBidi"/>
          <w:color w:val="201F1E"/>
          <w:sz w:val="28"/>
          <w:szCs w:val="28"/>
          <w:rtl/>
        </w:rPr>
        <w:t>(</w:t>
      </w:r>
      <w:r>
        <w:rPr>
          <w:rFonts w:asciiTheme="majorBidi" w:eastAsia="Times New Roman" w:hAnsiTheme="majorBidi" w:cstheme="majorBidi"/>
          <w:color w:val="201F1E"/>
          <w:sz w:val="28"/>
          <w:szCs w:val="28"/>
        </w:rPr>
        <w:t>IRALEB</w:t>
      </w:r>
      <w:r>
        <w:rPr>
          <w:rFonts w:asciiTheme="majorBidi" w:eastAsia="Times New Roman" w:hAnsiTheme="majorBidi" w:cstheme="majorBidi"/>
          <w:color w:val="201F1E"/>
          <w:sz w:val="28"/>
          <w:szCs w:val="28"/>
          <w:rtl/>
        </w:rPr>
        <w:t xml:space="preserve">) لدعم تنفيذ المشروع، على أن أصرّح بكافة التكاليف ضمن شروط الدعم، من خلال إبراز النسخ الأصلية عن كافة الفواتير المتعلقة مباشرةً بتنفيذ المشروع، بعد الإنتهاء من تنفيذه وعرضه وعليه، إمّا تتم إبراء ذمّتي من قبل </w:t>
      </w:r>
      <w:r>
        <w:rPr>
          <w:rFonts w:asciiTheme="majorBidi" w:eastAsia="Times New Roman" w:hAnsiTheme="majorBidi" w:cstheme="majorBidi" w:hint="cs"/>
          <w:color w:val="201F1E"/>
          <w:sz w:val="28"/>
          <w:szCs w:val="28"/>
          <w:rtl/>
          <w:lang w:bidi="ar-LB"/>
        </w:rPr>
        <w:t xml:space="preserve">جمعية </w:t>
      </w:r>
      <w:r>
        <w:rPr>
          <w:rFonts w:asciiTheme="majorBidi" w:eastAsia="Times New Roman" w:hAnsiTheme="majorBidi" w:cstheme="majorBidi"/>
          <w:color w:val="201F1E"/>
          <w:sz w:val="28"/>
          <w:szCs w:val="28"/>
          <w:lang w:bidi="ar-LB"/>
        </w:rPr>
        <w:t>IRALEB</w:t>
      </w:r>
      <w:r>
        <w:rPr>
          <w:rFonts w:asciiTheme="majorBidi" w:eastAsia="Times New Roman" w:hAnsiTheme="majorBidi" w:cstheme="majorBidi"/>
          <w:color w:val="201F1E"/>
          <w:sz w:val="28"/>
          <w:szCs w:val="28"/>
          <w:rtl/>
        </w:rPr>
        <w:t>، أو تجرى المقاصّة اللازمة لتبيان المبلغ غير المصروف أو قيمة الدفعة الثانية المتبقّية.</w:t>
      </w: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p>
    <w:p w:rsidR="003D668C" w:rsidRDefault="003D668C" w:rsidP="00257511">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 xml:space="preserve">رقم الطلب للمشروع: </w:t>
      </w:r>
      <w:r w:rsidR="00257511">
        <w:rPr>
          <w:rFonts w:asciiTheme="majorBidi" w:eastAsia="Times New Roman" w:hAnsiTheme="majorBidi" w:cstheme="majorBidi"/>
          <w:color w:val="201F1E"/>
          <w:sz w:val="28"/>
          <w:szCs w:val="28"/>
        </w:rPr>
        <w:t>___________________________________________</w:t>
      </w:r>
    </w:p>
    <w:p w:rsidR="00352B8C" w:rsidRDefault="00352B8C" w:rsidP="00257511">
      <w:pPr>
        <w:shd w:val="clear" w:color="auto" w:fill="FFFFFF"/>
        <w:bidi/>
        <w:spacing w:after="0" w:line="360" w:lineRule="auto"/>
        <w:textAlignment w:val="baseline"/>
        <w:rPr>
          <w:rFonts w:asciiTheme="majorBidi" w:eastAsia="Times New Roman" w:hAnsiTheme="majorBidi" w:cstheme="majorBidi" w:hint="cs"/>
          <w:color w:val="201F1E"/>
          <w:sz w:val="28"/>
          <w:szCs w:val="28"/>
          <w:rtl/>
        </w:rPr>
      </w:pPr>
    </w:p>
    <w:p w:rsidR="003D668C" w:rsidRDefault="003D668C" w:rsidP="00352B8C">
      <w:pPr>
        <w:shd w:val="clear" w:color="auto" w:fill="FFFFFF"/>
        <w:bidi/>
        <w:spacing w:after="0" w:line="360" w:lineRule="auto"/>
        <w:textAlignment w:val="baseline"/>
        <w:rPr>
          <w:rFonts w:asciiTheme="majorBidi" w:eastAsia="Times New Roman" w:hAnsiTheme="majorBidi" w:cstheme="majorBidi"/>
          <w:color w:val="201F1E"/>
          <w:sz w:val="28"/>
          <w:szCs w:val="28"/>
          <w:rtl/>
        </w:rPr>
      </w:pPr>
      <w:r>
        <w:rPr>
          <w:rFonts w:asciiTheme="majorBidi" w:eastAsia="Times New Roman" w:hAnsiTheme="majorBidi" w:cstheme="majorBidi"/>
          <w:color w:val="201F1E"/>
          <w:sz w:val="28"/>
          <w:szCs w:val="28"/>
          <w:rtl/>
        </w:rPr>
        <w:t>التوقيع:</w:t>
      </w:r>
      <w:r w:rsidR="00352B8C">
        <w:rPr>
          <w:rFonts w:asciiTheme="majorBidi" w:eastAsia="Times New Roman" w:hAnsiTheme="majorBidi" w:cstheme="majorBidi" w:hint="cs"/>
          <w:color w:val="201F1E"/>
          <w:sz w:val="28"/>
          <w:szCs w:val="28"/>
          <w:rtl/>
        </w:rPr>
        <w:t xml:space="preserve">                 </w:t>
      </w:r>
      <w:r>
        <w:rPr>
          <w:rFonts w:asciiTheme="majorBidi" w:eastAsia="Times New Roman" w:hAnsiTheme="majorBidi" w:cstheme="majorBidi"/>
          <w:color w:val="201F1E"/>
          <w:sz w:val="28"/>
          <w:szCs w:val="28"/>
          <w:rtl/>
        </w:rPr>
        <w:t>___</w:t>
      </w:r>
      <w:r w:rsidR="00352B8C">
        <w:rPr>
          <w:rFonts w:asciiTheme="majorBidi" w:eastAsia="Times New Roman" w:hAnsiTheme="majorBidi" w:cstheme="majorBidi" w:hint="cs"/>
          <w:color w:val="201F1E"/>
          <w:sz w:val="28"/>
          <w:szCs w:val="28"/>
          <w:rtl/>
        </w:rPr>
        <w:t>_______________</w:t>
      </w:r>
      <w:r>
        <w:rPr>
          <w:rFonts w:asciiTheme="majorBidi" w:eastAsia="Times New Roman" w:hAnsiTheme="majorBidi" w:cstheme="majorBidi"/>
          <w:color w:val="201F1E"/>
          <w:sz w:val="28"/>
          <w:szCs w:val="28"/>
          <w:rtl/>
        </w:rPr>
        <w:t>__________________________</w:t>
      </w:r>
    </w:p>
    <w:p w:rsidR="00BD0461" w:rsidRPr="003D668C" w:rsidRDefault="002E54C2" w:rsidP="003D668C">
      <w:pPr>
        <w:bidi/>
      </w:pPr>
    </w:p>
    <w:sectPr w:rsidR="00BD0461" w:rsidRPr="003D66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C2" w:rsidRDefault="002E54C2" w:rsidP="00257511">
      <w:pPr>
        <w:spacing w:after="0" w:line="240" w:lineRule="auto"/>
      </w:pPr>
      <w:r>
        <w:separator/>
      </w:r>
    </w:p>
  </w:endnote>
  <w:endnote w:type="continuationSeparator" w:id="0">
    <w:p w:rsidR="002E54C2" w:rsidRDefault="002E54C2" w:rsidP="0025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40" w:rsidRPr="007C21E1" w:rsidRDefault="007C21E1" w:rsidP="0061750B">
    <w:pPr>
      <w:pStyle w:val="Footer"/>
    </w:pPr>
    <w:r w:rsidRPr="007C21E1">
      <w:drawing>
        <wp:inline distT="0" distB="0" distL="0" distR="0" wp14:anchorId="23DE043E" wp14:editId="17558F13">
          <wp:extent cx="1373505" cy="572135"/>
          <wp:effectExtent l="0" t="0" r="0" b="0"/>
          <wp:docPr id="8" name="Picture 7" descr="C:\Users\HP\Downloads\MOI logo ANGLAIS.jpg"/>
          <wp:cNvGraphicFramePr/>
          <a:graphic xmlns:a="http://schemas.openxmlformats.org/drawingml/2006/main">
            <a:graphicData uri="http://schemas.openxmlformats.org/drawingml/2006/picture">
              <pic:pic xmlns:pic="http://schemas.openxmlformats.org/drawingml/2006/picture">
                <pic:nvPicPr>
                  <pic:cNvPr id="8" name="Picture 7" descr="C:\Users\HP\Downloads\MOI logo ANGLAI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3505" cy="572135"/>
                  </a:xfrm>
                  <a:prstGeom prst="rect">
                    <a:avLst/>
                  </a:prstGeom>
                  <a:noFill/>
                  <a:ln>
                    <a:noFill/>
                  </a:ln>
                </pic:spPr>
              </pic:pic>
            </a:graphicData>
          </a:graphic>
        </wp:inline>
      </w:drawing>
    </w:r>
    <w:r>
      <w:rPr>
        <w:rFonts w:hint="cs"/>
        <w:rtl/>
      </w:rPr>
      <w:t xml:space="preserve">              </w:t>
    </w:r>
    <w:r w:rsidR="0061750B">
      <w:t xml:space="preserve">      </w:t>
    </w:r>
    <w:r>
      <w:rPr>
        <w:rFonts w:hint="cs"/>
        <w:rtl/>
      </w:rPr>
      <w:t xml:space="preserve">               </w:t>
    </w:r>
    <w:r w:rsidRPr="007C21E1">
      <w:drawing>
        <wp:inline distT="0" distB="0" distL="0" distR="0" wp14:anchorId="6DCD8C73" wp14:editId="01920447">
          <wp:extent cx="1143000" cy="587375"/>
          <wp:effectExtent l="0" t="0" r="0" b="3175"/>
          <wp:docPr id="9" name="Picture 8" descr="C:\Users\fabienneb\Desktop\{350D2144-98FC-42D9-8152-85C31989570E}.png"/>
          <wp:cNvGraphicFramePr/>
          <a:graphic xmlns:a="http://schemas.openxmlformats.org/drawingml/2006/main">
            <a:graphicData uri="http://schemas.openxmlformats.org/drawingml/2006/picture">
              <pic:pic xmlns:pic="http://schemas.openxmlformats.org/drawingml/2006/picture">
                <pic:nvPicPr>
                  <pic:cNvPr id="9" name="Picture 8" descr="C:\Users\fabienneb\Desktop\{350D2144-98FC-42D9-8152-85C31989570E}.png"/>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143000" cy="587375"/>
                  </a:xfrm>
                  <a:prstGeom prst="rect">
                    <a:avLst/>
                  </a:prstGeom>
                  <a:noFill/>
                </pic:spPr>
              </pic:pic>
            </a:graphicData>
          </a:graphic>
        </wp:inline>
      </w:drawing>
    </w:r>
    <w:r>
      <w:rPr>
        <w:rFonts w:hint="cs"/>
        <w:rtl/>
      </w:rPr>
      <w:t xml:space="preserve">      </w:t>
    </w:r>
    <w:r w:rsidR="0061750B">
      <w:t xml:space="preserve">            </w:t>
    </w:r>
    <w:r>
      <w:rPr>
        <w:rFonts w:hint="cs"/>
        <w:rtl/>
      </w:rPr>
      <w:t xml:space="preserve">            </w:t>
    </w:r>
    <w:r w:rsidRPr="007C21E1">
      <w:drawing>
        <wp:inline distT="0" distB="0" distL="0" distR="0" wp14:anchorId="59BACBDE" wp14:editId="6E2BE6B4">
          <wp:extent cx="1001865" cy="636104"/>
          <wp:effectExtent l="0" t="0" r="8255" b="0"/>
          <wp:docPr id="10" name="Picture 9" descr="50 years english.tif"/>
          <wp:cNvGraphicFramePr/>
          <a:graphic xmlns:a="http://schemas.openxmlformats.org/drawingml/2006/main">
            <a:graphicData uri="http://schemas.openxmlformats.org/drawingml/2006/picture">
              <pic:pic xmlns:pic="http://schemas.openxmlformats.org/drawingml/2006/picture">
                <pic:nvPicPr>
                  <pic:cNvPr id="10" name="Picture 9" descr="50 years english.tif"/>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005841" cy="63862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C2" w:rsidRDefault="002E54C2" w:rsidP="00257511">
      <w:pPr>
        <w:spacing w:after="0" w:line="240" w:lineRule="auto"/>
      </w:pPr>
      <w:r>
        <w:separator/>
      </w:r>
    </w:p>
  </w:footnote>
  <w:footnote w:type="continuationSeparator" w:id="0">
    <w:p w:rsidR="002E54C2" w:rsidRDefault="002E54C2" w:rsidP="00257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11" w:rsidRDefault="00257511" w:rsidP="00257511">
    <w:pPr>
      <w:pStyle w:val="Header"/>
      <w:jc w:val="center"/>
    </w:pPr>
    <w:r>
      <w:rPr>
        <w:noProof/>
      </w:rPr>
      <w:drawing>
        <wp:inline distT="0" distB="0" distL="0" distR="0" wp14:anchorId="2E486C45" wp14:editId="2B6E54EE">
          <wp:extent cx="2528515" cy="1129250"/>
          <wp:effectExtent l="0" t="0" r="5715" b="0"/>
          <wp:docPr id="1" name="Picture 1" descr="C:\Users\HP\Desktop\new LOGO FROM JOELLE\FINAL LOGO IRALEB cuted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LOGO FROM JOELLE\FINAL LOGO IRALEB cuted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963" cy="11312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8C"/>
    <w:rsid w:val="00257511"/>
    <w:rsid w:val="002E54C2"/>
    <w:rsid w:val="00352B8C"/>
    <w:rsid w:val="003D668C"/>
    <w:rsid w:val="0061750B"/>
    <w:rsid w:val="007B2C02"/>
    <w:rsid w:val="007B6835"/>
    <w:rsid w:val="007C21E1"/>
    <w:rsid w:val="00E87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8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8C"/>
  </w:style>
  <w:style w:type="paragraph" w:styleId="Header">
    <w:name w:val="header"/>
    <w:basedOn w:val="Normal"/>
    <w:link w:val="HeaderChar"/>
    <w:uiPriority w:val="99"/>
    <w:unhideWhenUsed/>
    <w:rsid w:val="0025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11"/>
  </w:style>
  <w:style w:type="paragraph" w:styleId="BalloonText">
    <w:name w:val="Balloon Text"/>
    <w:basedOn w:val="Normal"/>
    <w:link w:val="BalloonTextChar"/>
    <w:uiPriority w:val="99"/>
    <w:semiHidden/>
    <w:unhideWhenUsed/>
    <w:rsid w:val="0025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8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8C"/>
  </w:style>
  <w:style w:type="paragraph" w:styleId="Header">
    <w:name w:val="header"/>
    <w:basedOn w:val="Normal"/>
    <w:link w:val="HeaderChar"/>
    <w:uiPriority w:val="99"/>
    <w:unhideWhenUsed/>
    <w:rsid w:val="0025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11"/>
  </w:style>
  <w:style w:type="paragraph" w:styleId="BalloonText">
    <w:name w:val="Balloon Text"/>
    <w:basedOn w:val="Normal"/>
    <w:link w:val="BalloonTextChar"/>
    <w:uiPriority w:val="99"/>
    <w:semiHidden/>
    <w:unhideWhenUsed/>
    <w:rsid w:val="0025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2022-02-13T16:48:00Z</dcterms:created>
  <dcterms:modified xsi:type="dcterms:W3CDTF">2022-02-13T17:19:00Z</dcterms:modified>
</cp:coreProperties>
</file>